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4F7C1717" w:rsidR="000E6E89" w:rsidRPr="000E6E89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8474CA0" w:rsid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 xml:space="preserve">Соглашение об электронном документообороте заключается по форме, размещенной по адресу: </w:t>
      </w:r>
      <w:hyperlink r:id="rId14" w:history="1">
        <w:r w:rsidR="00B158B6" w:rsidRPr="00271AA0">
          <w:rPr>
            <w:rStyle w:val="ac"/>
            <w:sz w:val="24"/>
            <w:szCs w:val="24"/>
          </w:rPr>
          <w:t>https://www.nornickel.ru/suppliers/electronic-document/</w:t>
        </w:r>
      </w:hyperlink>
      <w:r>
        <w:rPr>
          <w:sz w:val="24"/>
          <w:szCs w:val="24"/>
        </w:rPr>
        <w:t>.</w:t>
      </w:r>
    </w:p>
    <w:p w14:paraId="6C1D7BFB" w14:textId="15DC87E4" w:rsidR="00B158B6" w:rsidRPr="0080057A" w:rsidRDefault="00B158B6" w:rsidP="00B158B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4.6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</w:t>
      </w:r>
      <w:r w:rsidRPr="00393EE1">
        <w:rPr>
          <w:sz w:val="24"/>
          <w:szCs w:val="24"/>
        </w:rPr>
        <w:t>сновной валюто</w:t>
      </w:r>
      <w:r>
        <w:rPr>
          <w:sz w:val="24"/>
          <w:szCs w:val="24"/>
        </w:rPr>
        <w:t>й настоящего договора являются доллары США.</w:t>
      </w:r>
    </w:p>
    <w:p w14:paraId="5E0BBC7A" w14:textId="77777777" w:rsidR="00B158B6" w:rsidRPr="00CC059F" w:rsidRDefault="00B158B6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645B8330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8C2CCA">
        <w:rPr>
          <w:rStyle w:val="ac"/>
          <w:color w:val="auto"/>
          <w:sz w:val="24"/>
          <w:szCs w:val="24"/>
          <w:u w:val="none"/>
        </w:rPr>
        <w:t>19.01.2022</w:t>
      </w:r>
      <w:r w:rsidR="00F16BB6">
        <w:rPr>
          <w:sz w:val="24"/>
          <w:szCs w:val="24"/>
        </w:rPr>
        <w:t xml:space="preserve">, размещенной на сайте </w:t>
      </w:r>
      <w:hyperlink r:id="rId15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6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7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8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9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20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1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6E645C94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1B4085D1" w14:textId="77777777" w:rsidR="00B158B6" w:rsidRPr="00A5124C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PJSC</w:t>
            </w:r>
            <w:r w:rsidRPr="00A5124C">
              <w:rPr>
                <w:color w:val="000000"/>
                <w:sz w:val="24"/>
                <w:szCs w:val="24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ROSBANK</w:t>
            </w:r>
            <w:r w:rsidRPr="00A5124C">
              <w:rPr>
                <w:color w:val="000000"/>
                <w:sz w:val="24"/>
                <w:szCs w:val="24"/>
              </w:rPr>
              <w:t xml:space="preserve">,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MOSCOW</w:t>
            </w:r>
          </w:p>
          <w:p w14:paraId="155A53B5" w14:textId="77777777" w:rsidR="00B158B6" w:rsidRPr="00B158B6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158B6">
              <w:rPr>
                <w:color w:val="000000"/>
                <w:sz w:val="24"/>
                <w:szCs w:val="24"/>
              </w:rPr>
              <w:t xml:space="preserve">34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Masha</w:t>
            </w:r>
            <w:r w:rsidRPr="00B158B6">
              <w:rPr>
                <w:color w:val="000000"/>
                <w:sz w:val="24"/>
                <w:szCs w:val="24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Poryvaeva</w:t>
            </w:r>
            <w:r w:rsidRPr="00B158B6">
              <w:rPr>
                <w:color w:val="000000"/>
                <w:sz w:val="24"/>
                <w:szCs w:val="24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str</w:t>
            </w:r>
            <w:r w:rsidRPr="00B158B6">
              <w:rPr>
                <w:color w:val="000000"/>
                <w:sz w:val="24"/>
                <w:szCs w:val="24"/>
              </w:rPr>
              <w:t>.,</w:t>
            </w:r>
          </w:p>
          <w:p w14:paraId="454A03BF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Correspondent bank: BANK OF NEW YORK, NEW YORK, USA</w:t>
            </w:r>
          </w:p>
          <w:p w14:paraId="437E8AAE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lastRenderedPageBreak/>
              <w:t>SWIFT: IRVT US 3NXXX</w:t>
            </w:r>
          </w:p>
          <w:p w14:paraId="689B1C4F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ACCOUNT NO. 890-0372-508</w:t>
            </w:r>
          </w:p>
          <w:p w14:paraId="219A0082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Beneficiary bank: PJSC ROSBANK, MOSCOW</w:t>
            </w:r>
          </w:p>
          <w:p w14:paraId="2C122DBB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SWIFT: RSBNRUMM</w:t>
            </w:r>
          </w:p>
          <w:p w14:paraId="507122BE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Beneficiary: PJSC "MMC "NORILSK NICKEL"</w:t>
            </w:r>
          </w:p>
          <w:p w14:paraId="1F4EBBA0" w14:textId="77777777" w:rsidR="00B158B6" w:rsidRDefault="00B158B6" w:rsidP="00B158B6">
            <w:pPr>
              <w:jc w:val="both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</w:rPr>
              <w:t>ACCOUNT NO. 40702 840 8 0000 001 4636 USD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0BA811A8" w14:textId="77777777" w:rsidR="00B158B6" w:rsidRPr="006D5FA8" w:rsidRDefault="00B158B6" w:rsidP="00B158B6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49BA04AA" w14:textId="77777777" w:rsidR="00B158B6" w:rsidRPr="00027082" w:rsidRDefault="00B158B6" w:rsidP="00B158B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726676F96CA54716BA9FC02E0285060C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051D52A" w14:textId="77777777" w:rsidR="00B158B6" w:rsidRPr="00027082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62B5D9C7B64F4CA28E922E80D8A384E1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5E6B52D8" w14:textId="77777777" w:rsidR="00B158B6" w:rsidRPr="00027082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D0641E6A545D4F789BA6887F9E18B228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6561737" w14:textId="77777777" w:rsidR="00B158B6" w:rsidRDefault="00B158B6" w:rsidP="00B158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(если применимо):</w:t>
            </w:r>
            <w:r w:rsidRPr="00027082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393C496B8AAE4E7EB0B8B662A84D5740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FC56CAD" w14:textId="77777777" w:rsidR="00B158B6" w:rsidRPr="006D5FA8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2BCE47499389415797FDC71146D4D08C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3E6FE92" w14:textId="77777777" w:rsidR="00B158B6" w:rsidRPr="00027082" w:rsidRDefault="00B158B6" w:rsidP="00B158B6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3627DF1AD08D4DD08BAF12EFFC68D002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FC0D2B9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4752ACB94F4B4EAB9207B553DDDF4A98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360D913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реквизиты: 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24D07C5E51844301A34A460791A09026"/>
                </w:placeholder>
                <w:showingPlcHdr/>
              </w:sdtPr>
              <w:sdtContent>
                <w:bookmarkStart w:id="0" w:name="_GoBack"/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  <w:r>
              <w:rPr>
                <w:color w:val="000000"/>
                <w:sz w:val="24"/>
                <w:szCs w:val="24"/>
              </w:rPr>
              <w:tab/>
            </w:r>
          </w:p>
          <w:p w14:paraId="26B6605E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3D9BCF3D" w14:textId="77777777" w:rsidR="00BC3065" w:rsidRDefault="002A398F" w:rsidP="00301A61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561F6469BE8A400BA233F94D2A74CC9F"/>
                </w:placeholder>
                <w:showingPlcHdr/>
              </w:sdtPr>
              <w:sdtContent>
                <w:r w:rsidR="00BC306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="00BC3065" w:rsidRPr="00027082">
              <w:rPr>
                <w:sz w:val="24"/>
                <w:szCs w:val="24"/>
              </w:rPr>
              <w:t xml:space="preserve"> </w:t>
            </w:r>
          </w:p>
          <w:p w14:paraId="1D6A2FE1" w14:textId="77777777" w:rsidR="00BC3065" w:rsidRDefault="00BC3065" w:rsidP="00301A61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0DBB809D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2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2A398F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2A398F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2A398F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2A398F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2A398F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2A398F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2A398F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2A398F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2A398F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2A398F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2A398F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2A398F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2A398F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2A398F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2A398F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2A398F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2A398F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2A398F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2A398F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2A398F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2A398F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2A398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2A398F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2A398F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2A398F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2A398F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2A398F"/>
        </w:tc>
      </w:tr>
      <w:tr w:rsidR="006340C3" w:rsidRPr="0040374F" w14:paraId="68BE026B" w14:textId="77777777" w:rsidTr="002A398F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2A398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2A398F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2A39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2A398F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2A398F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2A398F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2A398F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1FF02" w14:textId="77777777" w:rsidR="004850CF" w:rsidRDefault="004850CF" w:rsidP="00DE6472">
      <w:r>
        <w:separator/>
      </w:r>
    </w:p>
  </w:endnote>
  <w:endnote w:type="continuationSeparator" w:id="0">
    <w:p w14:paraId="2354F200" w14:textId="77777777" w:rsidR="004850CF" w:rsidRDefault="004850CF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Content>
      <w:p w14:paraId="23A4B8B4" w14:textId="4F574C25" w:rsidR="002A398F" w:rsidRDefault="002A398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936">
          <w:rPr>
            <w:noProof/>
          </w:rPr>
          <w:t>17</w:t>
        </w:r>
        <w:r>
          <w:fldChar w:fldCharType="end"/>
        </w:r>
      </w:p>
    </w:sdtContent>
  </w:sdt>
  <w:p w14:paraId="176193AC" w14:textId="77777777" w:rsidR="002A398F" w:rsidRDefault="002A398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B1F51" w14:textId="77777777" w:rsidR="004850CF" w:rsidRDefault="004850CF" w:rsidP="00DE6472">
      <w:r>
        <w:separator/>
      </w:r>
    </w:p>
  </w:footnote>
  <w:footnote w:type="continuationSeparator" w:id="0">
    <w:p w14:paraId="39CD426F" w14:textId="77777777" w:rsidR="004850CF" w:rsidRDefault="004850CF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C/juDsMM0+kWpROYwTvJFEf0b+XdGVIWGeLrAJieUtoHpzRMYsyUwdv4K/JPIBut1dFEFDuj5h+RgfIFilQi8Q==" w:salt="DiKqLh1akW8W7f5hhcT88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398F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5798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0CF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403A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158B6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577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593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s://www.nornickel.ru/suppliers/tenders/instructions-and-templates/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RomanEV\Desktop\&#1057;&#1040;&#1049;&#1058;\www.mtf-nn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%20%20%20http://mtf-nn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nornickel.ru/suppliers/contractual-documentation/" TargetMode="External"/><Relationship Id="rId20" Type="http://schemas.openxmlformats.org/officeDocument/2006/relationships/hyperlink" Target="mailto:murm.filial@norni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://mtf-nn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http://mtf-nn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s://www.nornickel.ru/suppliers/electronic-document/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F662A4D3664F99894A355DA958A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3C712-EA6E-4BF7-BD66-7A9DCD3C2FF0}"/>
      </w:docPartPr>
      <w:docPartBody>
        <w:p w:rsidR="00DF1C77" w:rsidRDefault="00DF1C77" w:rsidP="00DF1C77">
          <w:pPr>
            <w:pStyle w:val="40F662A4D3664F99894A355DA958AB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561F6469BE8A400BA233F94D2A74CC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FAC767-C69C-45E8-88DB-D4B69C273B2B}"/>
      </w:docPartPr>
      <w:docPartBody>
        <w:p w:rsidR="00DF1C77" w:rsidRDefault="00DF1C77" w:rsidP="00DF1C77">
          <w:pPr>
            <w:pStyle w:val="561F6469BE8A400BA233F94D2A74CC9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1E0E3D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1E0E3D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6676F96CA54716BA9FC02E028506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A8866E-1B0D-40FD-BC1A-8248324DE6FB}"/>
      </w:docPartPr>
      <w:docPartBody>
        <w:p w:rsidR="00000000" w:rsidRDefault="001E0E3D" w:rsidP="001E0E3D">
          <w:pPr>
            <w:pStyle w:val="726676F96CA54716BA9FC02E0285060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2B5D9C7B64F4CA28E922E80D8A384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D6CA4-6673-4039-AFE7-0F341F1B416E}"/>
      </w:docPartPr>
      <w:docPartBody>
        <w:p w:rsidR="00000000" w:rsidRDefault="001E0E3D" w:rsidP="001E0E3D">
          <w:pPr>
            <w:pStyle w:val="62B5D9C7B64F4CA28E922E80D8A384E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0641E6A545D4F789BA6887F9E18B2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D5F5E9-D25E-4AD6-A242-7C1E397174DC}"/>
      </w:docPartPr>
      <w:docPartBody>
        <w:p w:rsidR="00000000" w:rsidRDefault="001E0E3D" w:rsidP="001E0E3D">
          <w:pPr>
            <w:pStyle w:val="D0641E6A545D4F789BA6887F9E18B22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93C496B8AAE4E7EB0B8B662A84D57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2C1AC-68AE-4A49-B446-FFCA5F94F560}"/>
      </w:docPartPr>
      <w:docPartBody>
        <w:p w:rsidR="00000000" w:rsidRDefault="001E0E3D" w:rsidP="001E0E3D">
          <w:pPr>
            <w:pStyle w:val="393C496B8AAE4E7EB0B8B662A84D5740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BCE47499389415797FDC71146D4D0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693660-B6E8-4B90-94C7-15AFF32A3075}"/>
      </w:docPartPr>
      <w:docPartBody>
        <w:p w:rsidR="00000000" w:rsidRDefault="001E0E3D" w:rsidP="001E0E3D">
          <w:pPr>
            <w:pStyle w:val="2BCE47499389415797FDC71146D4D08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27DF1AD08D4DD08BAF12EFFC68D0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2671D-E7A7-4393-B1BC-68CB5ECC8211}"/>
      </w:docPartPr>
      <w:docPartBody>
        <w:p w:rsidR="00000000" w:rsidRDefault="001E0E3D" w:rsidP="001E0E3D">
          <w:pPr>
            <w:pStyle w:val="3627DF1AD08D4DD08BAF12EFFC68D00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52ACB94F4B4EAB9207B553DDDF4A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70A544-55D8-4D76-905E-603F641143CA}"/>
      </w:docPartPr>
      <w:docPartBody>
        <w:p w:rsidR="00000000" w:rsidRDefault="001E0E3D" w:rsidP="001E0E3D">
          <w:pPr>
            <w:pStyle w:val="4752ACB94F4B4EAB9207B553DDDF4A9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D07C5E51844301A34A460791A090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F3F15A-7BC8-4928-A998-69A025B81B65}"/>
      </w:docPartPr>
      <w:docPartBody>
        <w:p w:rsidR="00000000" w:rsidRDefault="001E0E3D" w:rsidP="001E0E3D">
          <w:pPr>
            <w:pStyle w:val="24D07C5E51844301A34A460791A09026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1E0E3D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0E3D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726676F96CA54716BA9FC02E0285060C">
    <w:name w:val="726676F96CA54716BA9FC02E0285060C"/>
    <w:rsid w:val="001E0E3D"/>
  </w:style>
  <w:style w:type="paragraph" w:customStyle="1" w:styleId="62B5D9C7B64F4CA28E922E80D8A384E1">
    <w:name w:val="62B5D9C7B64F4CA28E922E80D8A384E1"/>
    <w:rsid w:val="001E0E3D"/>
  </w:style>
  <w:style w:type="paragraph" w:customStyle="1" w:styleId="D0641E6A545D4F789BA6887F9E18B228">
    <w:name w:val="D0641E6A545D4F789BA6887F9E18B228"/>
    <w:rsid w:val="001E0E3D"/>
  </w:style>
  <w:style w:type="paragraph" w:customStyle="1" w:styleId="393C496B8AAE4E7EB0B8B662A84D5740">
    <w:name w:val="393C496B8AAE4E7EB0B8B662A84D5740"/>
    <w:rsid w:val="001E0E3D"/>
  </w:style>
  <w:style w:type="paragraph" w:customStyle="1" w:styleId="2BCE47499389415797FDC71146D4D08C">
    <w:name w:val="2BCE47499389415797FDC71146D4D08C"/>
    <w:rsid w:val="001E0E3D"/>
  </w:style>
  <w:style w:type="paragraph" w:customStyle="1" w:styleId="3627DF1AD08D4DD08BAF12EFFC68D002">
    <w:name w:val="3627DF1AD08D4DD08BAF12EFFC68D002"/>
    <w:rsid w:val="001E0E3D"/>
  </w:style>
  <w:style w:type="paragraph" w:customStyle="1" w:styleId="4752ACB94F4B4EAB9207B553DDDF4A98">
    <w:name w:val="4752ACB94F4B4EAB9207B553DDDF4A98"/>
    <w:rsid w:val="001E0E3D"/>
  </w:style>
  <w:style w:type="paragraph" w:customStyle="1" w:styleId="24D07C5E51844301A34A460791A09026">
    <w:name w:val="24D07C5E51844301A34A460791A09026"/>
    <w:rsid w:val="001E0E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5E21D-73D6-4AF8-ACA0-36A28CF6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7743</Words>
  <Characters>44138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5</cp:revision>
  <cp:lastPrinted>2021-03-26T12:51:00Z</cp:lastPrinted>
  <dcterms:created xsi:type="dcterms:W3CDTF">2022-01-18T12:58:00Z</dcterms:created>
  <dcterms:modified xsi:type="dcterms:W3CDTF">2022-01-18T13:01:00Z</dcterms:modified>
</cp:coreProperties>
</file>